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F815" w14:textId="77777777" w:rsidR="00CC0310" w:rsidRDefault="00CC0310" w:rsidP="00281B3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4B905D3" w14:textId="5A69FF74" w:rsidR="00281B38" w:rsidRPr="00FC2063" w:rsidRDefault="00281B38" w:rsidP="00281B3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FC2063">
        <w:rPr>
          <w:rFonts w:ascii="Calibri" w:hAnsi="Calibri" w:cs="Calibri"/>
          <w:b/>
          <w:bCs/>
          <w:sz w:val="28"/>
          <w:szCs w:val="28"/>
          <w:u w:val="single"/>
        </w:rPr>
        <w:t xml:space="preserve">Wykaz decyzji podjętych przez Zarząd PZSSan na drodze elektronicznej </w:t>
      </w:r>
    </w:p>
    <w:p w14:paraId="39213569" w14:textId="77777777" w:rsidR="00281B38" w:rsidRPr="002860A9" w:rsidRDefault="00281B38" w:rsidP="00281B38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4A0ADB1B" w14:textId="77777777" w:rsidR="00281B38" w:rsidRPr="00FC2063" w:rsidRDefault="00281B38" w:rsidP="0028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bookmarkStart w:id="0" w:name="_Hlk132454992"/>
      <w:r w:rsidRPr="00FC2063">
        <w:rPr>
          <w:b/>
          <w:bCs/>
          <w:sz w:val="28"/>
          <w:szCs w:val="28"/>
        </w:rPr>
        <w:t>Wykaz Uchwał Zarządu PZSSan podjętych w 202</w:t>
      </w:r>
      <w:r>
        <w:rPr>
          <w:b/>
          <w:bCs/>
          <w:sz w:val="28"/>
          <w:szCs w:val="28"/>
        </w:rPr>
        <w:t>2</w:t>
      </w:r>
      <w:r w:rsidRPr="00FC2063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3</w:t>
      </w:r>
    </w:p>
    <w:p w14:paraId="1D846C1C" w14:textId="77777777" w:rsidR="00281B38" w:rsidRPr="00FC2063" w:rsidRDefault="00281B38" w:rsidP="0028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FC2063">
        <w:rPr>
          <w:b/>
          <w:bCs/>
          <w:sz w:val="28"/>
          <w:szCs w:val="28"/>
        </w:rPr>
        <w:t>roku (kadencja 20</w:t>
      </w:r>
      <w:r>
        <w:rPr>
          <w:b/>
          <w:bCs/>
          <w:sz w:val="28"/>
          <w:szCs w:val="28"/>
        </w:rPr>
        <w:t>22</w:t>
      </w:r>
      <w:r w:rsidRPr="00FC2063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6</w:t>
      </w:r>
      <w:r w:rsidRPr="00FC2063">
        <w:rPr>
          <w:b/>
          <w:bCs/>
          <w:sz w:val="28"/>
          <w:szCs w:val="28"/>
        </w:rPr>
        <w:t>)</w:t>
      </w:r>
    </w:p>
    <w:p w14:paraId="7C3424B7" w14:textId="77777777" w:rsidR="00281B38" w:rsidRPr="002860A9" w:rsidRDefault="00281B38" w:rsidP="00281B38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77189AC" w14:textId="77777777" w:rsidR="00281B38" w:rsidRPr="002860A9" w:rsidRDefault="00281B38" w:rsidP="00281B38">
      <w:pPr>
        <w:spacing w:after="0" w:line="240" w:lineRule="auto"/>
        <w:ind w:firstLine="709"/>
        <w:jc w:val="both"/>
      </w:pPr>
    </w:p>
    <w:tbl>
      <w:tblPr>
        <w:tblStyle w:val="Tabela-Siatka2"/>
        <w:tblW w:w="4994" w:type="pct"/>
        <w:tblLook w:val="04A0" w:firstRow="1" w:lastRow="0" w:firstColumn="1" w:lastColumn="0" w:noHBand="0" w:noVBand="1"/>
      </w:tblPr>
      <w:tblGrid>
        <w:gridCol w:w="553"/>
        <w:gridCol w:w="1552"/>
        <w:gridCol w:w="1168"/>
        <w:gridCol w:w="4243"/>
        <w:gridCol w:w="1535"/>
      </w:tblGrid>
      <w:tr w:rsidR="00281B38" w:rsidRPr="002860A9" w14:paraId="5E22F625" w14:textId="77777777" w:rsidTr="00C143F9">
        <w:tc>
          <w:tcPr>
            <w:tcW w:w="305" w:type="pct"/>
            <w:shd w:val="clear" w:color="auto" w:fill="E7E6E6" w:themeFill="background2"/>
          </w:tcPr>
          <w:p w14:paraId="59BB7BCD" w14:textId="77777777" w:rsidR="00281B38" w:rsidRPr="002860A9" w:rsidRDefault="00281B38" w:rsidP="00C143F9">
            <w:pPr>
              <w:rPr>
                <w:b/>
                <w:bCs/>
              </w:rPr>
            </w:pPr>
            <w:proofErr w:type="spellStart"/>
            <w:r w:rsidRPr="002860A9">
              <w:rPr>
                <w:b/>
                <w:bCs/>
              </w:rPr>
              <w:t>Lp</w:t>
            </w:r>
            <w:proofErr w:type="spellEnd"/>
          </w:p>
        </w:tc>
        <w:tc>
          <w:tcPr>
            <w:tcW w:w="857" w:type="pct"/>
            <w:shd w:val="clear" w:color="auto" w:fill="E7E6E6" w:themeFill="background2"/>
          </w:tcPr>
          <w:p w14:paraId="08894C1B" w14:textId="77777777" w:rsidR="00281B38" w:rsidRPr="002860A9" w:rsidRDefault="00281B38" w:rsidP="00C143F9">
            <w:pPr>
              <w:rPr>
                <w:b/>
                <w:bCs/>
              </w:rPr>
            </w:pPr>
            <w:r w:rsidRPr="002860A9">
              <w:rPr>
                <w:b/>
                <w:bCs/>
              </w:rPr>
              <w:t>Data</w:t>
            </w:r>
          </w:p>
        </w:tc>
        <w:tc>
          <w:tcPr>
            <w:tcW w:w="645" w:type="pct"/>
            <w:shd w:val="clear" w:color="auto" w:fill="E7E6E6" w:themeFill="background2"/>
          </w:tcPr>
          <w:p w14:paraId="1639591D" w14:textId="77777777" w:rsidR="00281B38" w:rsidRPr="002860A9" w:rsidRDefault="00281B38" w:rsidP="00C143F9">
            <w:pPr>
              <w:rPr>
                <w:b/>
                <w:bCs/>
              </w:rPr>
            </w:pPr>
            <w:r w:rsidRPr="002860A9">
              <w:rPr>
                <w:b/>
                <w:bCs/>
              </w:rPr>
              <w:t>Nr Uchwały</w:t>
            </w:r>
          </w:p>
        </w:tc>
        <w:tc>
          <w:tcPr>
            <w:tcW w:w="2344" w:type="pct"/>
            <w:shd w:val="clear" w:color="auto" w:fill="E7E6E6" w:themeFill="background2"/>
          </w:tcPr>
          <w:p w14:paraId="311C74F1" w14:textId="77777777" w:rsidR="00281B38" w:rsidRPr="002860A9" w:rsidRDefault="00281B38" w:rsidP="00C143F9">
            <w:pPr>
              <w:rPr>
                <w:b/>
                <w:bCs/>
              </w:rPr>
            </w:pPr>
            <w:r w:rsidRPr="002860A9">
              <w:rPr>
                <w:b/>
                <w:bCs/>
              </w:rPr>
              <w:t>Treść uchwały</w:t>
            </w:r>
          </w:p>
        </w:tc>
        <w:tc>
          <w:tcPr>
            <w:tcW w:w="848" w:type="pct"/>
            <w:shd w:val="clear" w:color="auto" w:fill="E7E6E6" w:themeFill="background2"/>
          </w:tcPr>
          <w:p w14:paraId="2BBF1F5D" w14:textId="035F9C23" w:rsidR="00281B38" w:rsidRPr="002860A9" w:rsidRDefault="00281B38" w:rsidP="00C143F9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81B38" w:rsidRPr="002860A9" w14:paraId="41594F0B" w14:textId="77777777" w:rsidTr="00281B38">
        <w:trPr>
          <w:trHeight w:val="891"/>
        </w:trPr>
        <w:tc>
          <w:tcPr>
            <w:tcW w:w="305" w:type="pct"/>
          </w:tcPr>
          <w:p w14:paraId="7E49CE97" w14:textId="71020A2E" w:rsidR="00281B38" w:rsidRPr="002860A9" w:rsidRDefault="00281B38" w:rsidP="00281B38">
            <w:r>
              <w:t>1.</w:t>
            </w:r>
          </w:p>
        </w:tc>
        <w:tc>
          <w:tcPr>
            <w:tcW w:w="857" w:type="pct"/>
          </w:tcPr>
          <w:p w14:paraId="70877F4C" w14:textId="09FFA862" w:rsidR="00281B38" w:rsidRPr="002860A9" w:rsidRDefault="00281B38" w:rsidP="00C143F9">
            <w:r>
              <w:t>26.10.2022 r.</w:t>
            </w:r>
          </w:p>
        </w:tc>
        <w:tc>
          <w:tcPr>
            <w:tcW w:w="645" w:type="pct"/>
          </w:tcPr>
          <w:p w14:paraId="72F777B2" w14:textId="6291C308" w:rsidR="00281B38" w:rsidRPr="002860A9" w:rsidRDefault="00DA426A" w:rsidP="00C143F9">
            <w:r>
              <w:t>26</w:t>
            </w:r>
            <w:r w:rsidR="00281B38">
              <w:t>/2022</w:t>
            </w:r>
          </w:p>
        </w:tc>
        <w:tc>
          <w:tcPr>
            <w:tcW w:w="2344" w:type="pct"/>
          </w:tcPr>
          <w:p w14:paraId="205734C4" w14:textId="77777777" w:rsidR="00281B38" w:rsidRDefault="00281B38" w:rsidP="00C143F9">
            <w:r>
              <w:t xml:space="preserve">Zatwierdzenie protokołu z posiedzenia Zarządu PZSSan z dnia 07.10.2022 r.  </w:t>
            </w:r>
          </w:p>
          <w:p w14:paraId="1AB7CE05" w14:textId="3BA17C04" w:rsidR="00281B38" w:rsidRPr="002860A9" w:rsidRDefault="00281B38" w:rsidP="00C143F9">
            <w:r>
              <w:t xml:space="preserve">                                                                                 </w:t>
            </w:r>
          </w:p>
        </w:tc>
        <w:tc>
          <w:tcPr>
            <w:tcW w:w="848" w:type="pct"/>
          </w:tcPr>
          <w:p w14:paraId="7798F0C3" w14:textId="7C28449A" w:rsidR="00281B38" w:rsidRPr="002860A9" w:rsidRDefault="00281B38" w:rsidP="00C143F9">
            <w:r>
              <w:t>załącznik do wniosku d</w:t>
            </w:r>
            <w:r w:rsidR="002B3EF7">
              <w:t xml:space="preserve">la </w:t>
            </w:r>
            <w:r>
              <w:t>KRS</w:t>
            </w:r>
          </w:p>
        </w:tc>
      </w:tr>
      <w:bookmarkEnd w:id="0"/>
      <w:tr w:rsidR="00281B38" w:rsidRPr="002860A9" w14:paraId="08F429DA" w14:textId="77777777" w:rsidTr="00C143F9">
        <w:tc>
          <w:tcPr>
            <w:tcW w:w="305" w:type="pct"/>
          </w:tcPr>
          <w:p w14:paraId="347DC4B9" w14:textId="7F7E3050" w:rsidR="00281B38" w:rsidRPr="002860A9" w:rsidRDefault="00281B38" w:rsidP="00C143F9">
            <w:r>
              <w:t>2.</w:t>
            </w:r>
          </w:p>
        </w:tc>
        <w:tc>
          <w:tcPr>
            <w:tcW w:w="857" w:type="pct"/>
          </w:tcPr>
          <w:p w14:paraId="57F0CBFD" w14:textId="17DA43C7" w:rsidR="00281B38" w:rsidRDefault="002B3EF7" w:rsidP="00C143F9">
            <w:r>
              <w:t>26.12.2022 r.</w:t>
            </w:r>
          </w:p>
        </w:tc>
        <w:tc>
          <w:tcPr>
            <w:tcW w:w="645" w:type="pct"/>
          </w:tcPr>
          <w:p w14:paraId="4BCEA07F" w14:textId="0CF3EB77" w:rsidR="00281B38" w:rsidRPr="002860A9" w:rsidRDefault="002B3EF7" w:rsidP="00C143F9">
            <w:r>
              <w:t>2</w:t>
            </w:r>
            <w:r w:rsidR="00DA426A">
              <w:t>7</w:t>
            </w:r>
            <w:r>
              <w:t>/2022</w:t>
            </w:r>
          </w:p>
        </w:tc>
        <w:tc>
          <w:tcPr>
            <w:tcW w:w="2344" w:type="pct"/>
          </w:tcPr>
          <w:p w14:paraId="29BF947B" w14:textId="614877C8" w:rsidR="00281B38" w:rsidRDefault="002B3EF7" w:rsidP="00C143F9">
            <w:r>
              <w:t xml:space="preserve">Podział środków z Funduszu Rozwoju Kultury Fizycznej przyznanych na 2023 rok przez Ministerstwo Sportu w wysokości 1.200.000 PLN </w:t>
            </w:r>
          </w:p>
          <w:p w14:paraId="684CF758" w14:textId="77777777" w:rsidR="00E608A7" w:rsidRDefault="002B3EF7" w:rsidP="00E608A7">
            <w:pPr>
              <w:spacing w:after="0"/>
              <w:rPr>
                <w:b/>
                <w:bCs/>
              </w:rPr>
            </w:pPr>
            <w:r w:rsidRPr="00E608A7">
              <w:rPr>
                <w:b/>
                <w:bCs/>
              </w:rPr>
              <w:t>Szkolenie centralne</w:t>
            </w:r>
          </w:p>
          <w:p w14:paraId="4F048B39" w14:textId="77777777" w:rsidR="00E608A7" w:rsidRDefault="00E608A7" w:rsidP="00E608A7">
            <w:pPr>
              <w:spacing w:after="0"/>
            </w:pPr>
            <w:r>
              <w:t>J</w:t>
            </w:r>
            <w:r w:rsidR="002B3EF7">
              <w:t>uniorzy                                     420.000,00 zł</w:t>
            </w:r>
          </w:p>
          <w:p w14:paraId="3FB3483F" w14:textId="4178B6AB" w:rsidR="00E608A7" w:rsidRDefault="00E608A7" w:rsidP="00E608A7">
            <w:pPr>
              <w:spacing w:after="0"/>
            </w:pPr>
            <w:r>
              <w:t>Juniorzy młodsi                        531.000,00 zł</w:t>
            </w:r>
          </w:p>
          <w:p w14:paraId="1F5E1A71" w14:textId="77777777" w:rsidR="00E608A7" w:rsidRDefault="00E608A7" w:rsidP="00E608A7">
            <w:pPr>
              <w:spacing w:after="0" w:line="240" w:lineRule="auto"/>
            </w:pPr>
            <w:r>
              <w:t>Koszty obsługi zadania             95.000,00 zł</w:t>
            </w:r>
          </w:p>
          <w:p w14:paraId="5E720945" w14:textId="77777777" w:rsidR="00E608A7" w:rsidRPr="00E608A7" w:rsidRDefault="00E608A7" w:rsidP="00E608A7">
            <w:pPr>
              <w:spacing w:after="0" w:line="240" w:lineRule="auto"/>
              <w:rPr>
                <w:b/>
                <w:bCs/>
              </w:rPr>
            </w:pPr>
          </w:p>
          <w:p w14:paraId="315E8989" w14:textId="77777777" w:rsidR="00E608A7" w:rsidRDefault="00E608A7" w:rsidP="00E608A7">
            <w:pPr>
              <w:spacing w:after="0" w:line="240" w:lineRule="auto"/>
              <w:rPr>
                <w:b/>
                <w:bCs/>
              </w:rPr>
            </w:pPr>
            <w:r w:rsidRPr="00E608A7">
              <w:rPr>
                <w:b/>
                <w:bCs/>
              </w:rPr>
              <w:t>Szkolenie grupowe</w:t>
            </w:r>
          </w:p>
          <w:p w14:paraId="2B223DA3" w14:textId="77777777" w:rsidR="00E608A7" w:rsidRDefault="00E608A7" w:rsidP="00E608A7">
            <w:pPr>
              <w:spacing w:after="0" w:line="240" w:lineRule="auto"/>
            </w:pPr>
            <w:r w:rsidRPr="00E608A7">
              <w:t>SMS Karpacz</w:t>
            </w:r>
            <w:r>
              <w:t xml:space="preserve">                            140.000,00 zł</w:t>
            </w:r>
          </w:p>
          <w:p w14:paraId="1787B8AA" w14:textId="58E0F9BD" w:rsidR="00E608A7" w:rsidRDefault="00E608A7" w:rsidP="00E608A7">
            <w:pPr>
              <w:spacing w:after="0" w:line="240" w:lineRule="auto"/>
            </w:pPr>
            <w:r>
              <w:t>Koszty obsługi zadania             14.000,00 zł</w:t>
            </w:r>
          </w:p>
          <w:p w14:paraId="4CC4060F" w14:textId="77777777" w:rsidR="00E608A7" w:rsidRPr="00E608A7" w:rsidRDefault="00E608A7" w:rsidP="00E608A7">
            <w:pPr>
              <w:spacing w:after="0" w:line="240" w:lineRule="auto"/>
              <w:rPr>
                <w:b/>
                <w:bCs/>
              </w:rPr>
            </w:pPr>
          </w:p>
          <w:p w14:paraId="50EFFE14" w14:textId="6B6F627D" w:rsidR="00E608A7" w:rsidRPr="00E608A7" w:rsidRDefault="00E608A7" w:rsidP="00E608A7">
            <w:pPr>
              <w:spacing w:after="0" w:line="240" w:lineRule="auto"/>
            </w:pPr>
          </w:p>
        </w:tc>
        <w:tc>
          <w:tcPr>
            <w:tcW w:w="848" w:type="pct"/>
          </w:tcPr>
          <w:p w14:paraId="21F32C38" w14:textId="77777777" w:rsidR="00281B38" w:rsidRPr="002860A9" w:rsidRDefault="00281B38" w:rsidP="00C143F9">
            <w:pPr>
              <w:rPr>
                <w:rFonts w:cstheme="minorHAnsi"/>
                <w:bCs/>
              </w:rPr>
            </w:pPr>
          </w:p>
        </w:tc>
      </w:tr>
      <w:tr w:rsidR="00E608A7" w:rsidRPr="002860A9" w14:paraId="40C6C449" w14:textId="77777777" w:rsidTr="00453AFD">
        <w:trPr>
          <w:trHeight w:val="70"/>
        </w:trPr>
        <w:tc>
          <w:tcPr>
            <w:tcW w:w="305" w:type="pct"/>
          </w:tcPr>
          <w:p w14:paraId="18D63784" w14:textId="52031B25" w:rsidR="00E608A7" w:rsidRDefault="00E608A7" w:rsidP="00C143F9">
            <w:r>
              <w:t>3.</w:t>
            </w:r>
          </w:p>
        </w:tc>
        <w:tc>
          <w:tcPr>
            <w:tcW w:w="857" w:type="pct"/>
          </w:tcPr>
          <w:p w14:paraId="6D1C8783" w14:textId="7438FAA5" w:rsidR="00E608A7" w:rsidRDefault="00E608A7" w:rsidP="00C143F9">
            <w:r>
              <w:t>20.0</w:t>
            </w:r>
            <w:r w:rsidR="00453AFD">
              <w:t>1</w:t>
            </w:r>
            <w:r>
              <w:t>.202</w:t>
            </w:r>
            <w:r w:rsidR="00453AFD">
              <w:t>3</w:t>
            </w:r>
            <w:r>
              <w:t xml:space="preserve"> r.</w:t>
            </w:r>
          </w:p>
        </w:tc>
        <w:tc>
          <w:tcPr>
            <w:tcW w:w="645" w:type="pct"/>
          </w:tcPr>
          <w:p w14:paraId="5BA5C23E" w14:textId="1EFF2B38" w:rsidR="00E608A7" w:rsidRDefault="00DA426A" w:rsidP="00C143F9">
            <w:r>
              <w:t>28</w:t>
            </w:r>
            <w:r w:rsidR="00E608A7">
              <w:t>/2022</w:t>
            </w:r>
          </w:p>
          <w:p w14:paraId="5F679A6E" w14:textId="77777777" w:rsidR="00E608A7" w:rsidRDefault="00E608A7" w:rsidP="00C143F9"/>
          <w:p w14:paraId="55F78044" w14:textId="2443C5CF" w:rsidR="00E608A7" w:rsidRDefault="00DA426A" w:rsidP="00C143F9">
            <w:r>
              <w:t>29</w:t>
            </w:r>
            <w:r w:rsidR="00E608A7">
              <w:t>/2022</w:t>
            </w:r>
          </w:p>
          <w:p w14:paraId="16DB47A7" w14:textId="77777777" w:rsidR="00453AFD" w:rsidRDefault="00453AFD" w:rsidP="00C143F9"/>
          <w:p w14:paraId="632EC920" w14:textId="77777777" w:rsidR="00453AFD" w:rsidRDefault="00453AFD" w:rsidP="00C143F9"/>
          <w:p w14:paraId="7F70B334" w14:textId="5D5235E7" w:rsidR="00453AFD" w:rsidRDefault="00DA426A" w:rsidP="00C143F9">
            <w:r>
              <w:t>30</w:t>
            </w:r>
            <w:r w:rsidR="00453AFD">
              <w:t>/2022</w:t>
            </w:r>
          </w:p>
          <w:p w14:paraId="57C2BBB5" w14:textId="77777777" w:rsidR="00453AFD" w:rsidRDefault="00453AFD" w:rsidP="00C143F9"/>
          <w:p w14:paraId="7A878E25" w14:textId="4CD607FD" w:rsidR="00453AFD" w:rsidRDefault="00DA426A" w:rsidP="00C143F9">
            <w:r>
              <w:t>31</w:t>
            </w:r>
            <w:r w:rsidR="00453AFD">
              <w:t>/2022</w:t>
            </w:r>
          </w:p>
        </w:tc>
        <w:tc>
          <w:tcPr>
            <w:tcW w:w="2344" w:type="pct"/>
          </w:tcPr>
          <w:p w14:paraId="1EF9216B" w14:textId="77777777" w:rsidR="00E608A7" w:rsidRDefault="00E608A7" w:rsidP="00E608A7">
            <w:r>
              <w:t xml:space="preserve">Zatwierdzenie protokołu z posiedzenia Zarządu PZSSan z dnia 19.12.2022 r. </w:t>
            </w:r>
          </w:p>
          <w:p w14:paraId="16871BB7" w14:textId="6AFFC313" w:rsidR="00E608A7" w:rsidRDefault="00E608A7" w:rsidP="00E608A7">
            <w:r>
              <w:t>Zaakceptowanie w wyjątkowej sytuacji diet (nocleg i wyżywienie) do wysokości 55 euro dziennie we Włoszech dla kadry narodowej saneczkarzy na torach naturalnych</w:t>
            </w:r>
          </w:p>
          <w:p w14:paraId="70EB9713" w14:textId="10DF8DD7" w:rsidR="00453AFD" w:rsidRDefault="00453AFD" w:rsidP="00E608A7">
            <w:r>
              <w:t>Zatwierdzenie projektu Kryteriów i zasad kwalifikacji na MŚ i ME seniorów na torach naturalnych</w:t>
            </w:r>
          </w:p>
          <w:p w14:paraId="3D650E76" w14:textId="70B2C4AC" w:rsidR="00E608A7" w:rsidRDefault="00453AFD" w:rsidP="00C143F9">
            <w:r>
              <w:t xml:space="preserve">Przyznanie honorowych plakiet PZSSan dla p. Marka Kwiatkowskiego - starosty </w:t>
            </w:r>
            <w:r>
              <w:lastRenderedPageBreak/>
              <w:t>nowosądeckiego i Ryszarda Florka – właściciela firmy FAKRO</w:t>
            </w:r>
          </w:p>
        </w:tc>
        <w:tc>
          <w:tcPr>
            <w:tcW w:w="848" w:type="pct"/>
          </w:tcPr>
          <w:p w14:paraId="68E8A9CB" w14:textId="77777777" w:rsidR="00E608A7" w:rsidRPr="002860A9" w:rsidRDefault="00E608A7" w:rsidP="00C143F9">
            <w:pPr>
              <w:rPr>
                <w:rFonts w:cstheme="minorHAnsi"/>
                <w:bCs/>
              </w:rPr>
            </w:pPr>
          </w:p>
        </w:tc>
      </w:tr>
      <w:tr w:rsidR="00453AFD" w:rsidRPr="002860A9" w14:paraId="48FF5F2D" w14:textId="77777777" w:rsidTr="00C143F9">
        <w:tc>
          <w:tcPr>
            <w:tcW w:w="305" w:type="pct"/>
          </w:tcPr>
          <w:p w14:paraId="73E2EC7E" w14:textId="6938E2A6" w:rsidR="00453AFD" w:rsidRDefault="00453AFD" w:rsidP="00C143F9">
            <w:r>
              <w:t>4.</w:t>
            </w:r>
          </w:p>
        </w:tc>
        <w:tc>
          <w:tcPr>
            <w:tcW w:w="857" w:type="pct"/>
          </w:tcPr>
          <w:p w14:paraId="63979176" w14:textId="2A223D3D" w:rsidR="00453AFD" w:rsidRDefault="00453AFD" w:rsidP="00C143F9">
            <w:r>
              <w:t>04.02.2023 r.</w:t>
            </w:r>
          </w:p>
        </w:tc>
        <w:tc>
          <w:tcPr>
            <w:tcW w:w="645" w:type="pct"/>
          </w:tcPr>
          <w:p w14:paraId="48B44717" w14:textId="0DD3A07C" w:rsidR="00453AFD" w:rsidRDefault="00DA426A" w:rsidP="00C143F9">
            <w:r>
              <w:t>32</w:t>
            </w:r>
            <w:r w:rsidR="00453AFD">
              <w:t>/2023</w:t>
            </w:r>
          </w:p>
        </w:tc>
        <w:tc>
          <w:tcPr>
            <w:tcW w:w="2344" w:type="pct"/>
          </w:tcPr>
          <w:p w14:paraId="4718146C" w14:textId="61B6288C" w:rsidR="00453AFD" w:rsidRDefault="00CA3606" w:rsidP="00CA3606">
            <w:pPr>
              <w:jc w:val="both"/>
            </w:pPr>
            <w:r>
              <w:t>Zaakceptowanie odpowiedzi na pismo prezesa PKOL Andrzeja Kraśnickiego w sprawie wykluczenia sportowców z Rosji i Białorusi z udziału w XXXIII Igrzysk Olimpijskich w Paryżu w 2024 roku oraz do zakończenia wojny na Ukrainie z rywalizacji międzynarodowej</w:t>
            </w:r>
          </w:p>
        </w:tc>
        <w:tc>
          <w:tcPr>
            <w:tcW w:w="848" w:type="pct"/>
          </w:tcPr>
          <w:p w14:paraId="01D44FA0" w14:textId="77777777" w:rsidR="00453AFD" w:rsidRPr="002860A9" w:rsidRDefault="00453AFD" w:rsidP="00C143F9">
            <w:pPr>
              <w:rPr>
                <w:rFonts w:cstheme="minorHAnsi"/>
                <w:bCs/>
              </w:rPr>
            </w:pPr>
          </w:p>
        </w:tc>
      </w:tr>
      <w:tr w:rsidR="00CA3606" w:rsidRPr="002860A9" w14:paraId="4A01603E" w14:textId="77777777" w:rsidTr="00C143F9">
        <w:tc>
          <w:tcPr>
            <w:tcW w:w="305" w:type="pct"/>
          </w:tcPr>
          <w:p w14:paraId="2488CBB2" w14:textId="7B91A885" w:rsidR="00CA3606" w:rsidRDefault="00CA3606" w:rsidP="00C143F9">
            <w:r>
              <w:t>5.</w:t>
            </w:r>
          </w:p>
        </w:tc>
        <w:tc>
          <w:tcPr>
            <w:tcW w:w="857" w:type="pct"/>
          </w:tcPr>
          <w:p w14:paraId="2EFB21D7" w14:textId="41F013DC" w:rsidR="00CA3606" w:rsidRDefault="00CA3606" w:rsidP="00C143F9">
            <w:r>
              <w:t>23.02.2023 r.</w:t>
            </w:r>
          </w:p>
        </w:tc>
        <w:tc>
          <w:tcPr>
            <w:tcW w:w="645" w:type="pct"/>
          </w:tcPr>
          <w:p w14:paraId="030F7433" w14:textId="40D7B155" w:rsidR="00CA3606" w:rsidRDefault="00DA426A" w:rsidP="00C143F9">
            <w:r>
              <w:t>33</w:t>
            </w:r>
            <w:r w:rsidR="00CA3606">
              <w:t>/2023</w:t>
            </w:r>
          </w:p>
          <w:p w14:paraId="4FBA8165" w14:textId="77777777" w:rsidR="005F37D2" w:rsidRDefault="005F37D2" w:rsidP="00C143F9"/>
          <w:p w14:paraId="25379BE2" w14:textId="77777777" w:rsidR="005F37D2" w:rsidRDefault="005F37D2" w:rsidP="00C143F9"/>
          <w:p w14:paraId="55375F8D" w14:textId="77777777" w:rsidR="005F37D2" w:rsidRDefault="005F37D2" w:rsidP="00C143F9"/>
          <w:p w14:paraId="2BD302A9" w14:textId="77777777" w:rsidR="005F37D2" w:rsidRDefault="005F37D2" w:rsidP="00C143F9"/>
          <w:p w14:paraId="20334983" w14:textId="1C26958D" w:rsidR="005F37D2" w:rsidRDefault="00DA426A" w:rsidP="00C143F9">
            <w:r>
              <w:t>34</w:t>
            </w:r>
            <w:r w:rsidR="005F37D2">
              <w:t>/2023</w:t>
            </w:r>
          </w:p>
          <w:p w14:paraId="62FF3D05" w14:textId="77777777" w:rsidR="005F37D2" w:rsidRDefault="005F37D2" w:rsidP="00C143F9"/>
          <w:p w14:paraId="25ABE59F" w14:textId="77777777" w:rsidR="005F37D2" w:rsidRDefault="005F37D2" w:rsidP="00C143F9"/>
          <w:p w14:paraId="3DA2E8D8" w14:textId="77777777" w:rsidR="005F37D2" w:rsidRDefault="005F37D2" w:rsidP="00C143F9"/>
          <w:p w14:paraId="748D16C8" w14:textId="77777777" w:rsidR="005F37D2" w:rsidRDefault="005F37D2" w:rsidP="00C143F9"/>
          <w:p w14:paraId="734DF517" w14:textId="2DCB8A80" w:rsidR="005F37D2" w:rsidRDefault="005F37D2" w:rsidP="00C143F9"/>
        </w:tc>
        <w:tc>
          <w:tcPr>
            <w:tcW w:w="2344" w:type="pct"/>
          </w:tcPr>
          <w:p w14:paraId="6B413391" w14:textId="77777777" w:rsidR="00CA3606" w:rsidRDefault="00CA3606" w:rsidP="00CA3606">
            <w:pPr>
              <w:jc w:val="both"/>
            </w:pPr>
            <w:r>
              <w:t>Zatwierdzenie wniosku trenera głównego kadr narodowych saneczkarzy na torach naturalnych</w:t>
            </w:r>
            <w:r w:rsidR="005F37D2">
              <w:t xml:space="preserve"> o podniesienie wysokości diet (nocleg i wyżywienie) do 50 euro dziennie (zrównanie wysokości diet dla wszystkich kadr narodowych saneczkarzy)</w:t>
            </w:r>
          </w:p>
          <w:p w14:paraId="483B51AB" w14:textId="63AFDF08" w:rsidR="005F37D2" w:rsidRDefault="005F37D2" w:rsidP="00CA3606">
            <w:pPr>
              <w:jc w:val="both"/>
            </w:pPr>
            <w:r>
              <w:t>Zatwierdzenie wniosku o dostosowanie  nowych stawek w podróżach służbowych PZSSan do obowiązujących (Rozporządzenie Ministra Infrastruktury -Dz.U.nr 27 poz. 271) i wprowadzenie stosownych zapisów w Zasadach przy rozliczaniu delegacji służbowych PZSSan</w:t>
            </w:r>
          </w:p>
          <w:p w14:paraId="6D0C10CB" w14:textId="0535C481" w:rsidR="005F37D2" w:rsidRDefault="005F37D2" w:rsidP="00CA3606">
            <w:pPr>
              <w:jc w:val="both"/>
            </w:pPr>
            <w:r>
              <w:t xml:space="preserve">Zaakceptowanie wniosku przewodniczącego </w:t>
            </w:r>
            <w:proofErr w:type="spellStart"/>
            <w:r>
              <w:t>MOZSSan</w:t>
            </w:r>
            <w:proofErr w:type="spellEnd"/>
            <w:r>
              <w:t xml:space="preserve"> przeniesienia zawodników w saneczkarstwie na torach lodowych do wyższej kategorii wiekowej:</w:t>
            </w:r>
          </w:p>
          <w:p w14:paraId="7AC029E7" w14:textId="265B2BB3" w:rsidR="005F37D2" w:rsidRDefault="005F37D2" w:rsidP="005F37D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Zawodnika UKS Tajfun Nowy Sącz Patryka </w:t>
            </w:r>
            <w:proofErr w:type="spellStart"/>
            <w:r>
              <w:t>Prechitko</w:t>
            </w:r>
            <w:proofErr w:type="spellEnd"/>
            <w:r>
              <w:t xml:space="preserve"> z kategorii wiekowej młodzika do juniora młodszego</w:t>
            </w:r>
          </w:p>
          <w:p w14:paraId="10C07835" w14:textId="52D3C8BE" w:rsidR="005F37D2" w:rsidRDefault="005F37D2" w:rsidP="00CA360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Zawodniczki UKS Tajfun Nowy Sącz Oliwii Baś z kategorii wiekowej juniora młodszego do juniora</w:t>
            </w:r>
          </w:p>
        </w:tc>
        <w:tc>
          <w:tcPr>
            <w:tcW w:w="848" w:type="pct"/>
          </w:tcPr>
          <w:p w14:paraId="42D03EAE" w14:textId="77777777" w:rsidR="00CA3606" w:rsidRPr="002860A9" w:rsidRDefault="00CA3606" w:rsidP="00C143F9">
            <w:pPr>
              <w:rPr>
                <w:rFonts w:cstheme="minorHAnsi"/>
                <w:bCs/>
              </w:rPr>
            </w:pPr>
          </w:p>
        </w:tc>
      </w:tr>
      <w:tr w:rsidR="00D071FD" w:rsidRPr="002860A9" w14:paraId="0702218E" w14:textId="77777777" w:rsidTr="00C143F9">
        <w:tc>
          <w:tcPr>
            <w:tcW w:w="305" w:type="pct"/>
          </w:tcPr>
          <w:p w14:paraId="2A7A9313" w14:textId="33B80F3A" w:rsidR="00D071FD" w:rsidRDefault="00D071FD" w:rsidP="00C143F9">
            <w:r>
              <w:t>6.</w:t>
            </w:r>
          </w:p>
        </w:tc>
        <w:tc>
          <w:tcPr>
            <w:tcW w:w="857" w:type="pct"/>
          </w:tcPr>
          <w:p w14:paraId="3B690BE1" w14:textId="28BFB641" w:rsidR="00D071FD" w:rsidRDefault="00D071FD" w:rsidP="00C143F9">
            <w:r>
              <w:t>28.02.2023 r.</w:t>
            </w:r>
          </w:p>
        </w:tc>
        <w:tc>
          <w:tcPr>
            <w:tcW w:w="645" w:type="pct"/>
          </w:tcPr>
          <w:p w14:paraId="2AB5677E" w14:textId="31C537B1" w:rsidR="00D071FD" w:rsidRDefault="00DA426A" w:rsidP="00C143F9">
            <w:r>
              <w:t>35</w:t>
            </w:r>
            <w:r w:rsidR="00D071FD">
              <w:t>/2023</w:t>
            </w:r>
          </w:p>
          <w:p w14:paraId="76205228" w14:textId="77777777" w:rsidR="00CC0310" w:rsidRDefault="00CC0310" w:rsidP="00C143F9"/>
          <w:p w14:paraId="0D26609E" w14:textId="77777777" w:rsidR="00CC0310" w:rsidRDefault="00CC0310" w:rsidP="00C143F9"/>
          <w:p w14:paraId="23AF99AE" w14:textId="77777777" w:rsidR="00CC0310" w:rsidRDefault="00CC0310" w:rsidP="00C143F9"/>
          <w:p w14:paraId="0DFBAC7F" w14:textId="77777777" w:rsidR="00CC0310" w:rsidRDefault="00CC0310" w:rsidP="00C143F9"/>
          <w:p w14:paraId="4645C7C1" w14:textId="77777777" w:rsidR="00CC0310" w:rsidRDefault="00CC0310" w:rsidP="00C143F9"/>
          <w:p w14:paraId="543C6A3D" w14:textId="77777777" w:rsidR="00CC0310" w:rsidRDefault="00CC0310" w:rsidP="00C143F9"/>
          <w:p w14:paraId="08A61ABA" w14:textId="77777777" w:rsidR="00CC0310" w:rsidRDefault="00CC0310" w:rsidP="00C143F9"/>
          <w:p w14:paraId="5325CD68" w14:textId="77777777" w:rsidR="00CC0310" w:rsidRDefault="00CC0310" w:rsidP="00C143F9"/>
          <w:p w14:paraId="5150298E" w14:textId="77777777" w:rsidR="00CC0310" w:rsidRDefault="00CC0310" w:rsidP="00C143F9"/>
          <w:p w14:paraId="234564CA" w14:textId="77777777" w:rsidR="00CC0310" w:rsidRDefault="00CC0310" w:rsidP="00C143F9"/>
          <w:p w14:paraId="67F6EB65" w14:textId="424F209D" w:rsidR="00CC0310" w:rsidRDefault="00DA426A" w:rsidP="00C143F9">
            <w:r>
              <w:t>36</w:t>
            </w:r>
            <w:r w:rsidR="00CC0310">
              <w:t>/2023</w:t>
            </w:r>
          </w:p>
          <w:p w14:paraId="47F9979F" w14:textId="38386E94" w:rsidR="00CC0310" w:rsidRDefault="00CC0310" w:rsidP="00C143F9"/>
        </w:tc>
        <w:tc>
          <w:tcPr>
            <w:tcW w:w="2344" w:type="pct"/>
          </w:tcPr>
          <w:p w14:paraId="1B0ADBD0" w14:textId="77777777" w:rsidR="00D071FD" w:rsidRDefault="00D071FD" w:rsidP="00CA3606">
            <w:pPr>
              <w:jc w:val="both"/>
            </w:pPr>
            <w:r>
              <w:t>Zaakceptowanie n/w przedstawicieli PZSSan na Walne Sprawozdawczo-Wyborcze Zgromadzenie PKOL:</w:t>
            </w:r>
          </w:p>
          <w:p w14:paraId="71AF2801" w14:textId="77777777" w:rsidR="00D071FD" w:rsidRPr="00D071FD" w:rsidRDefault="00D071FD" w:rsidP="00D071FD">
            <w:pPr>
              <w:spacing w:after="0"/>
              <w:jc w:val="both"/>
              <w:rPr>
                <w:b/>
                <w:bCs/>
              </w:rPr>
            </w:pPr>
            <w:r w:rsidRPr="00D071FD">
              <w:rPr>
                <w:b/>
                <w:bCs/>
              </w:rPr>
              <w:t>Delegaci PZSSan</w:t>
            </w:r>
          </w:p>
          <w:p w14:paraId="48BFA027" w14:textId="3818544D" w:rsidR="00D071FD" w:rsidRDefault="00D071FD" w:rsidP="00D071FD">
            <w:pPr>
              <w:spacing w:after="0"/>
              <w:jc w:val="both"/>
            </w:pPr>
            <w:r>
              <w:t>dr Zdzisław  Ingielewicz – prezes PZSSan</w:t>
            </w:r>
          </w:p>
          <w:p w14:paraId="47D26029" w14:textId="77777777" w:rsidR="00D071FD" w:rsidRDefault="00D071FD" w:rsidP="00D071FD">
            <w:pPr>
              <w:spacing w:after="0"/>
              <w:jc w:val="both"/>
            </w:pPr>
            <w:r>
              <w:t xml:space="preserve">Zbigniew </w:t>
            </w:r>
            <w:proofErr w:type="spellStart"/>
            <w:r>
              <w:t>Czoch</w:t>
            </w:r>
            <w:proofErr w:type="spellEnd"/>
            <w:r>
              <w:t xml:space="preserve"> – wiceprezes PZSSan</w:t>
            </w:r>
          </w:p>
          <w:p w14:paraId="6D59FC6A" w14:textId="77777777" w:rsidR="00D071FD" w:rsidRDefault="00D071FD" w:rsidP="00D071FD">
            <w:pPr>
              <w:spacing w:after="0"/>
              <w:jc w:val="both"/>
            </w:pPr>
            <w:r>
              <w:t xml:space="preserve">Janusz </w:t>
            </w:r>
            <w:proofErr w:type="spellStart"/>
            <w:r>
              <w:t>Tatera</w:t>
            </w:r>
            <w:proofErr w:type="spellEnd"/>
            <w:r>
              <w:t xml:space="preserve"> – sekretarz generalny PZSSan</w:t>
            </w:r>
          </w:p>
          <w:p w14:paraId="0BCE3A7D" w14:textId="77777777" w:rsidR="00D071FD" w:rsidRDefault="00D071FD" w:rsidP="00D071FD">
            <w:pPr>
              <w:spacing w:after="0"/>
              <w:jc w:val="both"/>
            </w:pPr>
          </w:p>
          <w:p w14:paraId="66D44031" w14:textId="77777777" w:rsidR="00D071FD" w:rsidRDefault="00D071FD" w:rsidP="00D071FD">
            <w:pPr>
              <w:spacing w:after="0"/>
              <w:jc w:val="both"/>
              <w:rPr>
                <w:b/>
                <w:bCs/>
              </w:rPr>
            </w:pPr>
          </w:p>
          <w:p w14:paraId="4E189675" w14:textId="235B33EB" w:rsidR="00D071FD" w:rsidRDefault="00D071FD" w:rsidP="00D071FD">
            <w:pPr>
              <w:spacing w:after="0"/>
              <w:jc w:val="both"/>
              <w:rPr>
                <w:b/>
                <w:bCs/>
              </w:rPr>
            </w:pPr>
            <w:r w:rsidRPr="00D071FD">
              <w:rPr>
                <w:b/>
                <w:bCs/>
              </w:rPr>
              <w:t>Kandydat do Zarządu P</w:t>
            </w:r>
            <w:r>
              <w:rPr>
                <w:b/>
                <w:bCs/>
              </w:rPr>
              <w:t>KOL</w:t>
            </w:r>
          </w:p>
          <w:p w14:paraId="25813A62" w14:textId="79A9BB21" w:rsidR="00D071FD" w:rsidRDefault="00D071FD" w:rsidP="00D071FD">
            <w:pPr>
              <w:spacing w:after="0"/>
              <w:jc w:val="both"/>
            </w:pPr>
            <w:r>
              <w:t xml:space="preserve">dr </w:t>
            </w:r>
            <w:r w:rsidRPr="00D071FD">
              <w:t>Zdzisław Ingielewicz</w:t>
            </w:r>
            <w:r>
              <w:t xml:space="preserve">  - prezes PZSSan</w:t>
            </w:r>
          </w:p>
          <w:p w14:paraId="7F7CD832" w14:textId="737EF610" w:rsidR="00D071FD" w:rsidRDefault="00D071FD" w:rsidP="00D071FD">
            <w:pPr>
              <w:spacing w:after="0"/>
              <w:jc w:val="both"/>
            </w:pPr>
          </w:p>
          <w:p w14:paraId="68B2C669" w14:textId="7CE3736B" w:rsidR="00D071FD" w:rsidRDefault="00D071FD" w:rsidP="00D071FD">
            <w:pPr>
              <w:spacing w:after="0"/>
              <w:jc w:val="both"/>
              <w:rPr>
                <w:b/>
                <w:bCs/>
              </w:rPr>
            </w:pPr>
            <w:r w:rsidRPr="00D071FD">
              <w:rPr>
                <w:b/>
                <w:bCs/>
              </w:rPr>
              <w:t>Kandydat na prezesa PKOL</w:t>
            </w:r>
          </w:p>
          <w:p w14:paraId="3CCFC0CA" w14:textId="079EF80F" w:rsidR="00D071FD" w:rsidRDefault="00D071FD" w:rsidP="00D071FD">
            <w:pPr>
              <w:spacing w:after="0"/>
              <w:jc w:val="both"/>
            </w:pPr>
            <w:r w:rsidRPr="00D071FD">
              <w:t>Andrzej Kraśnicki (dotychczasowy prezes PKOL)</w:t>
            </w:r>
          </w:p>
          <w:p w14:paraId="789F162A" w14:textId="0A223B5E" w:rsidR="00D071FD" w:rsidRDefault="00D071FD" w:rsidP="00D071FD">
            <w:pPr>
              <w:spacing w:after="0"/>
              <w:jc w:val="both"/>
            </w:pPr>
          </w:p>
          <w:p w14:paraId="5E4C41EA" w14:textId="39D72385" w:rsidR="00D071FD" w:rsidRPr="00D071FD" w:rsidRDefault="00D071FD" w:rsidP="00D071FD">
            <w:pPr>
              <w:spacing w:after="0"/>
              <w:jc w:val="both"/>
            </w:pPr>
            <w:r>
              <w:t>Na wniosek trenera kadry narodowej juniorów wyrażenie zgody na start w OOM i MMP zawodników kadry narodowej na sankach kadrowych PZSSan z uwzględnieniem spełnienia warunku startu tylko na torach lodowych sztucznie mrożonych</w:t>
            </w:r>
          </w:p>
          <w:p w14:paraId="5BA9CB65" w14:textId="77777777" w:rsidR="00D071FD" w:rsidRPr="00D071FD" w:rsidRDefault="00D071FD" w:rsidP="00D071FD">
            <w:pPr>
              <w:spacing w:after="0"/>
              <w:jc w:val="both"/>
            </w:pPr>
          </w:p>
          <w:p w14:paraId="4D3A8348" w14:textId="72CD6E97" w:rsidR="00D071FD" w:rsidRPr="00D071FD" w:rsidRDefault="00D071FD" w:rsidP="00D071FD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48" w:type="pct"/>
          </w:tcPr>
          <w:p w14:paraId="58CB36CC" w14:textId="77777777" w:rsidR="00D071FD" w:rsidRPr="002860A9" w:rsidRDefault="00D071FD" w:rsidP="00C143F9">
            <w:pPr>
              <w:rPr>
                <w:rFonts w:cstheme="minorHAnsi"/>
                <w:bCs/>
              </w:rPr>
            </w:pPr>
          </w:p>
        </w:tc>
      </w:tr>
      <w:tr w:rsidR="00CC0310" w:rsidRPr="002860A9" w14:paraId="00AAD6BB" w14:textId="77777777" w:rsidTr="00C143F9">
        <w:tc>
          <w:tcPr>
            <w:tcW w:w="305" w:type="pct"/>
          </w:tcPr>
          <w:p w14:paraId="47690E1C" w14:textId="531F1898" w:rsidR="00CC0310" w:rsidRDefault="00CC0310" w:rsidP="00C143F9">
            <w:r>
              <w:t>7.</w:t>
            </w:r>
          </w:p>
        </w:tc>
        <w:tc>
          <w:tcPr>
            <w:tcW w:w="857" w:type="pct"/>
          </w:tcPr>
          <w:p w14:paraId="244F28D5" w14:textId="2AFC2F1B" w:rsidR="00CC0310" w:rsidRDefault="00CC0310" w:rsidP="00C143F9">
            <w:r>
              <w:t>07.04.2023 r.</w:t>
            </w:r>
          </w:p>
        </w:tc>
        <w:tc>
          <w:tcPr>
            <w:tcW w:w="645" w:type="pct"/>
          </w:tcPr>
          <w:p w14:paraId="0BDE32FF" w14:textId="6F562E18" w:rsidR="00CC0310" w:rsidRDefault="00DA426A" w:rsidP="00C143F9">
            <w:r>
              <w:t>37</w:t>
            </w:r>
            <w:r w:rsidR="00CC0310">
              <w:t>/2023</w:t>
            </w:r>
          </w:p>
        </w:tc>
        <w:tc>
          <w:tcPr>
            <w:tcW w:w="2344" w:type="pct"/>
          </w:tcPr>
          <w:p w14:paraId="66571C47" w14:textId="48DF216D" w:rsidR="00CC0310" w:rsidRDefault="00CC0310" w:rsidP="00CA3606">
            <w:pPr>
              <w:jc w:val="both"/>
            </w:pPr>
            <w:r>
              <w:t xml:space="preserve">Na wniosek sekretarza generalnego </w:t>
            </w:r>
            <w:r w:rsidR="005B44D6">
              <w:t xml:space="preserve">PZSSan </w:t>
            </w:r>
            <w:r>
              <w:t xml:space="preserve">zaakceptowano propozycję zwołania Walnego Sprawozdawczego Zgromadzenia Delegatów PZSSan na dzień 26 czerwca 2023 r. w Warszawie w Sali </w:t>
            </w:r>
            <w:r w:rsidR="005B44D6">
              <w:t>K</w:t>
            </w:r>
            <w:r>
              <w:t>onferencyjnej B</w:t>
            </w:r>
            <w:r w:rsidR="005B44D6">
              <w:t xml:space="preserve"> COS (Torwar I) w pierwszym terminie na godz. 11:00, w drugim terminie na godz. 11:30.</w:t>
            </w:r>
          </w:p>
        </w:tc>
        <w:tc>
          <w:tcPr>
            <w:tcW w:w="848" w:type="pct"/>
          </w:tcPr>
          <w:p w14:paraId="36E4C01D" w14:textId="77777777" w:rsidR="00CC0310" w:rsidRPr="002860A9" w:rsidRDefault="00CC0310" w:rsidP="00C143F9">
            <w:pPr>
              <w:rPr>
                <w:rFonts w:cstheme="minorHAnsi"/>
                <w:bCs/>
              </w:rPr>
            </w:pPr>
          </w:p>
        </w:tc>
      </w:tr>
    </w:tbl>
    <w:p w14:paraId="6F1921E9" w14:textId="0D7A727F" w:rsidR="00B11B14" w:rsidRDefault="00B11B14" w:rsidP="00453AFD"/>
    <w:p w14:paraId="2D872910" w14:textId="353F03C2" w:rsidR="00D071FD" w:rsidRDefault="00D071FD" w:rsidP="00453AFD"/>
    <w:p w14:paraId="2F7FAF67" w14:textId="77777777" w:rsidR="00D071FD" w:rsidRDefault="00D071FD" w:rsidP="00453AFD">
      <w:r>
        <w:t xml:space="preserve">Opracował: </w:t>
      </w:r>
    </w:p>
    <w:p w14:paraId="48759856" w14:textId="6261FED2" w:rsidR="00D071FD" w:rsidRDefault="00D071FD" w:rsidP="00453AFD">
      <w:r>
        <w:t xml:space="preserve">Janusz </w:t>
      </w:r>
      <w:proofErr w:type="spellStart"/>
      <w:r>
        <w:t>Tatera</w:t>
      </w:r>
      <w:proofErr w:type="spellEnd"/>
      <w:r>
        <w:t xml:space="preserve"> </w:t>
      </w:r>
    </w:p>
    <w:p w14:paraId="4D80051D" w14:textId="5078E1A7" w:rsidR="00D071FD" w:rsidRDefault="00D071FD" w:rsidP="00453AFD">
      <w:r>
        <w:t>sekretarz generalny PZSSan</w:t>
      </w:r>
    </w:p>
    <w:sectPr w:rsidR="00D071FD" w:rsidSect="00453AFD">
      <w:pgSz w:w="11906" w:h="16838"/>
      <w:pgMar w:top="1417" w:right="1417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7F7"/>
    <w:multiLevelType w:val="hybridMultilevel"/>
    <w:tmpl w:val="207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F8E"/>
    <w:multiLevelType w:val="hybridMultilevel"/>
    <w:tmpl w:val="3BD60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469600">
    <w:abstractNumId w:val="0"/>
  </w:num>
  <w:num w:numId="2" w16cid:durableId="138182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8"/>
    <w:rsid w:val="0023617D"/>
    <w:rsid w:val="00281B38"/>
    <w:rsid w:val="002B3EF7"/>
    <w:rsid w:val="00453AFD"/>
    <w:rsid w:val="00561635"/>
    <w:rsid w:val="005B44D6"/>
    <w:rsid w:val="005F37D2"/>
    <w:rsid w:val="00B11B14"/>
    <w:rsid w:val="00CA3606"/>
    <w:rsid w:val="00CC0310"/>
    <w:rsid w:val="00D071FD"/>
    <w:rsid w:val="00DA426A"/>
    <w:rsid w:val="00E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7993"/>
  <w15:chartTrackingRefBased/>
  <w15:docId w15:val="{B384567D-319F-4D5C-9FB8-B83ED31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B38"/>
    <w:pPr>
      <w:spacing w:after="160" w:line="259" w:lineRule="auto"/>
      <w:ind w:firstLine="0"/>
      <w:jc w:val="left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281B3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8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Sportów Saneczkowych Polski Związek Sportów Saneczkowych</dc:creator>
  <cp:keywords/>
  <dc:description/>
  <cp:lastModifiedBy>Polski Związek Sportów Saneczkowych Polski Związek Sportów Saneczkowych</cp:lastModifiedBy>
  <cp:revision>2</cp:revision>
  <dcterms:created xsi:type="dcterms:W3CDTF">2023-04-15T13:27:00Z</dcterms:created>
  <dcterms:modified xsi:type="dcterms:W3CDTF">2023-04-15T13:27:00Z</dcterms:modified>
</cp:coreProperties>
</file>